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115EA9" w14:textId="77777777" w:rsidR="00186194" w:rsidRDefault="00186194" w:rsidP="00186194">
      <w:pPr>
        <w:spacing w:line="480" w:lineRule="auto"/>
        <w:ind w:left="720" w:firstLine="720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B93498A" w14:textId="77777777" w:rsidR="00186194" w:rsidRDefault="00186194" w:rsidP="00186194">
      <w:pPr>
        <w:spacing w:line="480" w:lineRule="auto"/>
        <w:ind w:left="720" w:firstLine="720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9BA2C39" w14:textId="77777777" w:rsidR="00186194" w:rsidRDefault="00186194" w:rsidP="00186194">
      <w:pPr>
        <w:spacing w:line="480" w:lineRule="auto"/>
        <w:ind w:left="720" w:firstLine="720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C69DE5C" w14:textId="77777777" w:rsidR="00186194" w:rsidRDefault="00186194" w:rsidP="00186194">
      <w:pPr>
        <w:spacing w:line="480" w:lineRule="auto"/>
        <w:ind w:left="720" w:firstLine="720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5A756B9" w14:textId="77777777" w:rsidR="00186194" w:rsidRDefault="00186194" w:rsidP="00186194">
      <w:pPr>
        <w:spacing w:line="480" w:lineRule="auto"/>
        <w:ind w:left="720" w:firstLine="720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2B27436" w14:textId="77777777" w:rsidR="00186194" w:rsidRDefault="00186194" w:rsidP="00186194">
      <w:pPr>
        <w:spacing w:line="480" w:lineRule="auto"/>
        <w:ind w:left="720" w:firstLine="720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ACA7270" w14:textId="77777777" w:rsidR="00186194" w:rsidRDefault="00186194" w:rsidP="00186194">
      <w:pPr>
        <w:spacing w:line="480" w:lineRule="auto"/>
        <w:ind w:left="720" w:firstLine="720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8EE9EA1" w14:textId="77777777" w:rsidR="00186194" w:rsidRDefault="00186194" w:rsidP="00186194">
      <w:pPr>
        <w:spacing w:line="480" w:lineRule="auto"/>
        <w:ind w:left="720" w:firstLine="720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1456DD5" w14:textId="2395125F" w:rsidR="00186194" w:rsidRDefault="00186194" w:rsidP="00186194">
      <w:pPr>
        <w:spacing w:line="480" w:lineRule="auto"/>
        <w:ind w:left="720" w:firstLine="720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8619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E6064">
        <w:rPr>
          <w:rFonts w:ascii="Times New Roman" w:hAnsi="Times New Roman" w:cs="Times New Roman"/>
          <w:b/>
          <w:bCs/>
          <w:sz w:val="24"/>
          <w:szCs w:val="24"/>
        </w:rPr>
        <w:t>Goal Setting and Time Management Summary</w:t>
      </w:r>
    </w:p>
    <w:p w14:paraId="1F935049" w14:textId="77777777" w:rsidR="00186194" w:rsidRPr="0004346A" w:rsidRDefault="00186194" w:rsidP="0018619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17BB411" w14:textId="77777777" w:rsidR="00186194" w:rsidRPr="0081595B" w:rsidRDefault="00186194" w:rsidP="00186194">
      <w:pPr>
        <w:spacing w:line="480" w:lineRule="auto"/>
        <w:jc w:val="center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14:paraId="31B7EF2E" w14:textId="77777777" w:rsidR="00186194" w:rsidRPr="0081595B" w:rsidRDefault="00186194" w:rsidP="00186194">
      <w:pPr>
        <w:spacing w:line="480" w:lineRule="auto"/>
        <w:jc w:val="center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81595B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Student Name </w:t>
      </w:r>
    </w:p>
    <w:p w14:paraId="785F8D0D" w14:textId="77777777" w:rsidR="00186194" w:rsidRPr="0081595B" w:rsidRDefault="00186194" w:rsidP="00186194">
      <w:pPr>
        <w:spacing w:line="480" w:lineRule="auto"/>
        <w:jc w:val="center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81595B">
        <w:rPr>
          <w:rFonts w:ascii="Times New Roman" w:eastAsia="Arial" w:hAnsi="Times New Roman" w:cs="Times New Roman"/>
          <w:color w:val="000000"/>
          <w:sz w:val="24"/>
          <w:szCs w:val="24"/>
        </w:rPr>
        <w:t>University</w:t>
      </w:r>
    </w:p>
    <w:p w14:paraId="04B327A8" w14:textId="77777777" w:rsidR="00186194" w:rsidRPr="0081595B" w:rsidRDefault="00186194" w:rsidP="00186194">
      <w:pPr>
        <w:spacing w:line="480" w:lineRule="auto"/>
        <w:jc w:val="center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81595B">
        <w:rPr>
          <w:rFonts w:ascii="Times New Roman" w:eastAsia="Arial" w:hAnsi="Times New Roman" w:cs="Times New Roman"/>
          <w:color w:val="000000"/>
          <w:sz w:val="24"/>
          <w:szCs w:val="24"/>
        </w:rPr>
        <w:t>Course</w:t>
      </w:r>
    </w:p>
    <w:p w14:paraId="68051C4A" w14:textId="77777777" w:rsidR="00186194" w:rsidRPr="0081595B" w:rsidRDefault="00186194" w:rsidP="00186194">
      <w:pPr>
        <w:spacing w:line="480" w:lineRule="auto"/>
        <w:jc w:val="center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81595B">
        <w:rPr>
          <w:rFonts w:ascii="Times New Roman" w:eastAsia="Arial" w:hAnsi="Times New Roman" w:cs="Times New Roman"/>
          <w:color w:val="000000"/>
          <w:sz w:val="24"/>
          <w:szCs w:val="24"/>
        </w:rPr>
        <w:t>Professor Name</w:t>
      </w:r>
    </w:p>
    <w:p w14:paraId="271B2EEE" w14:textId="77777777" w:rsidR="00186194" w:rsidRDefault="00186194" w:rsidP="00186194">
      <w:pPr>
        <w:spacing w:line="480" w:lineRule="auto"/>
        <w:jc w:val="center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81595B">
        <w:rPr>
          <w:rFonts w:ascii="Times New Roman" w:eastAsia="Arial" w:hAnsi="Times New Roman" w:cs="Times New Roman"/>
          <w:color w:val="000000"/>
          <w:sz w:val="24"/>
          <w:szCs w:val="24"/>
        </w:rPr>
        <w:t>Date</w:t>
      </w:r>
    </w:p>
    <w:p w14:paraId="44887035" w14:textId="65485157" w:rsidR="00186194" w:rsidRDefault="00186194" w:rsidP="009403D7">
      <w:pPr>
        <w:spacing w:line="480" w:lineRule="auto"/>
        <w:ind w:left="720" w:firstLine="720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265620E" w14:textId="266F78B2" w:rsidR="00186194" w:rsidRDefault="00186194" w:rsidP="009403D7">
      <w:pPr>
        <w:spacing w:line="480" w:lineRule="auto"/>
        <w:ind w:left="720" w:firstLine="720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D7614B1" w14:textId="56047D7A" w:rsidR="00186194" w:rsidRDefault="00186194" w:rsidP="009403D7">
      <w:pPr>
        <w:spacing w:line="480" w:lineRule="auto"/>
        <w:ind w:left="720" w:firstLine="720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54E8D7C" w14:textId="3196918F" w:rsidR="00186194" w:rsidRDefault="00186194" w:rsidP="009403D7">
      <w:pPr>
        <w:spacing w:line="480" w:lineRule="auto"/>
        <w:ind w:left="720" w:firstLine="720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E8B7EB0" w14:textId="3887DFEF" w:rsidR="00186194" w:rsidRDefault="00186194" w:rsidP="009403D7">
      <w:pPr>
        <w:spacing w:line="480" w:lineRule="auto"/>
        <w:ind w:left="720" w:firstLine="720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FA69DED" w14:textId="77777777" w:rsidR="00186194" w:rsidRDefault="00186194" w:rsidP="009403D7">
      <w:pPr>
        <w:spacing w:line="480" w:lineRule="auto"/>
        <w:ind w:left="720" w:firstLine="720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BF3839A" w14:textId="2F900E7C" w:rsidR="006B244E" w:rsidRPr="008E6064" w:rsidRDefault="006B244E" w:rsidP="0041758A">
      <w:pPr>
        <w:spacing w:line="480" w:lineRule="auto"/>
        <w:ind w:left="720" w:firstLine="720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E6064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Goal Setting and Time </w:t>
      </w:r>
      <w:r w:rsidR="00E32025" w:rsidRPr="008E6064">
        <w:rPr>
          <w:rFonts w:ascii="Times New Roman" w:hAnsi="Times New Roman" w:cs="Times New Roman"/>
          <w:b/>
          <w:bCs/>
          <w:sz w:val="24"/>
          <w:szCs w:val="24"/>
        </w:rPr>
        <w:t>Management Summary</w:t>
      </w:r>
    </w:p>
    <w:p w14:paraId="09EEEDBC" w14:textId="59ED2051" w:rsidR="00703883" w:rsidRPr="008E6064" w:rsidRDefault="006B244E" w:rsidP="0041758A">
      <w:pPr>
        <w:pStyle w:val="ListParagraph"/>
        <w:numPr>
          <w:ilvl w:val="0"/>
          <w:numId w:val="1"/>
        </w:numPr>
        <w:spacing w:line="480" w:lineRule="auto"/>
        <w:ind w:firstLine="720"/>
        <w:rPr>
          <w:rFonts w:ascii="Times New Roman" w:hAnsi="Times New Roman" w:cs="Times New Roman"/>
          <w:b/>
          <w:bCs/>
          <w:sz w:val="24"/>
          <w:szCs w:val="24"/>
        </w:rPr>
      </w:pPr>
      <w:r w:rsidRPr="008E6064">
        <w:rPr>
          <w:rFonts w:ascii="Times New Roman" w:hAnsi="Times New Roman" w:cs="Times New Roman"/>
          <w:b/>
          <w:bCs/>
          <w:sz w:val="24"/>
          <w:szCs w:val="24"/>
        </w:rPr>
        <w:t>Personal mission statement</w:t>
      </w:r>
    </w:p>
    <w:p w14:paraId="78FDB46A" w14:textId="5723CCF3" w:rsidR="00E32025" w:rsidRDefault="00E32025" w:rsidP="0041758A">
      <w:pPr>
        <w:pStyle w:val="ListParagraph"/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To </w:t>
      </w:r>
      <w:r w:rsidR="005638D7">
        <w:rPr>
          <w:rFonts w:ascii="Times New Roman" w:hAnsi="Times New Roman" w:cs="Times New Roman"/>
          <w:sz w:val="24"/>
          <w:szCs w:val="24"/>
        </w:rPr>
        <w:t xml:space="preserve">use my </w:t>
      </w:r>
      <w:r w:rsidR="00E3647A">
        <w:rPr>
          <w:rFonts w:ascii="Times New Roman" w:hAnsi="Times New Roman" w:cs="Times New Roman"/>
          <w:sz w:val="24"/>
          <w:szCs w:val="24"/>
        </w:rPr>
        <w:t>values to</w:t>
      </w:r>
      <w:r w:rsidR="005638D7">
        <w:rPr>
          <w:rFonts w:ascii="Times New Roman" w:hAnsi="Times New Roman" w:cs="Times New Roman"/>
          <w:sz w:val="24"/>
          <w:szCs w:val="24"/>
        </w:rPr>
        <w:t xml:space="preserve"> achieve my academic goals and</w:t>
      </w:r>
      <w:r w:rsidR="00E3647A">
        <w:rPr>
          <w:rFonts w:ascii="Times New Roman" w:hAnsi="Times New Roman" w:cs="Times New Roman"/>
          <w:sz w:val="24"/>
          <w:szCs w:val="24"/>
        </w:rPr>
        <w:t xml:space="preserve"> inspire others to achieve </w:t>
      </w:r>
      <w:r w:rsidR="005638D7">
        <w:rPr>
          <w:rFonts w:ascii="Times New Roman" w:hAnsi="Times New Roman" w:cs="Times New Roman"/>
          <w:sz w:val="24"/>
          <w:szCs w:val="24"/>
        </w:rPr>
        <w:t>more incredible</w:t>
      </w:r>
      <w:r w:rsidR="00E3647A">
        <w:rPr>
          <w:rFonts w:ascii="Times New Roman" w:hAnsi="Times New Roman" w:cs="Times New Roman"/>
          <w:sz w:val="24"/>
          <w:szCs w:val="24"/>
        </w:rPr>
        <w:t xml:space="preserve"> things in life.</w:t>
      </w:r>
    </w:p>
    <w:p w14:paraId="324E1765" w14:textId="45CF2804" w:rsidR="00E3647A" w:rsidRPr="008E6064" w:rsidRDefault="006B244E" w:rsidP="0041758A">
      <w:pPr>
        <w:pStyle w:val="ListParagraph"/>
        <w:numPr>
          <w:ilvl w:val="0"/>
          <w:numId w:val="1"/>
        </w:numPr>
        <w:spacing w:line="480" w:lineRule="auto"/>
        <w:ind w:firstLine="720"/>
        <w:rPr>
          <w:rFonts w:ascii="Times New Roman" w:hAnsi="Times New Roman" w:cs="Times New Roman"/>
          <w:b/>
          <w:bCs/>
          <w:sz w:val="24"/>
          <w:szCs w:val="24"/>
        </w:rPr>
      </w:pPr>
      <w:r w:rsidRPr="008E6064">
        <w:rPr>
          <w:rFonts w:ascii="Times New Roman" w:hAnsi="Times New Roman" w:cs="Times New Roman"/>
          <w:b/>
          <w:bCs/>
          <w:sz w:val="24"/>
          <w:szCs w:val="24"/>
        </w:rPr>
        <w:t xml:space="preserve">a. </w:t>
      </w:r>
      <w:r w:rsidR="00E3647A" w:rsidRPr="008E6064">
        <w:rPr>
          <w:rFonts w:ascii="Times New Roman" w:hAnsi="Times New Roman" w:cs="Times New Roman"/>
          <w:b/>
          <w:bCs/>
          <w:sz w:val="24"/>
          <w:szCs w:val="24"/>
        </w:rPr>
        <w:t>Long-term a</w:t>
      </w:r>
      <w:r w:rsidRPr="008E6064">
        <w:rPr>
          <w:rFonts w:ascii="Times New Roman" w:hAnsi="Times New Roman" w:cs="Times New Roman"/>
          <w:b/>
          <w:bCs/>
          <w:sz w:val="24"/>
          <w:szCs w:val="24"/>
        </w:rPr>
        <w:t>cademic goals</w:t>
      </w:r>
    </w:p>
    <w:p w14:paraId="373EF12D" w14:textId="5B3BB43F" w:rsidR="00E3647A" w:rsidRPr="00E3647A" w:rsidRDefault="00E3647A" w:rsidP="0041758A">
      <w:pPr>
        <w:pStyle w:val="ListParagraph"/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My </w:t>
      </w:r>
      <w:r w:rsidR="008E6064">
        <w:rPr>
          <w:rFonts w:ascii="Times New Roman" w:hAnsi="Times New Roman" w:cs="Times New Roman"/>
          <w:sz w:val="24"/>
          <w:szCs w:val="24"/>
        </w:rPr>
        <w:t>long-term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E6064">
        <w:rPr>
          <w:rFonts w:ascii="Times New Roman" w:hAnsi="Times New Roman" w:cs="Times New Roman"/>
          <w:sz w:val="24"/>
          <w:szCs w:val="24"/>
        </w:rPr>
        <w:t xml:space="preserve">academic </w:t>
      </w:r>
      <w:r>
        <w:rPr>
          <w:rFonts w:ascii="Times New Roman" w:hAnsi="Times New Roman" w:cs="Times New Roman"/>
          <w:sz w:val="24"/>
          <w:szCs w:val="24"/>
        </w:rPr>
        <w:t>goals include</w:t>
      </w:r>
      <w:r w:rsidR="005638D7">
        <w:rPr>
          <w:rFonts w:ascii="Times New Roman" w:hAnsi="Times New Roman" w:cs="Times New Roman"/>
          <w:sz w:val="24"/>
          <w:szCs w:val="24"/>
        </w:rPr>
        <w:t xml:space="preserve"> staying focused and thinking positive, managing time, maintaining good study habits,</w:t>
      </w:r>
      <w:r>
        <w:rPr>
          <w:rFonts w:ascii="Times New Roman" w:hAnsi="Times New Roman" w:cs="Times New Roman"/>
          <w:sz w:val="24"/>
          <w:szCs w:val="24"/>
        </w:rPr>
        <w:t xml:space="preserve"> and str</w:t>
      </w:r>
      <w:r w:rsidR="008E6064">
        <w:rPr>
          <w:rFonts w:ascii="Times New Roman" w:hAnsi="Times New Roman" w:cs="Times New Roman"/>
          <w:sz w:val="24"/>
          <w:szCs w:val="24"/>
        </w:rPr>
        <w:t>iving for excellence.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9465CCB" w14:textId="78E4404D" w:rsidR="00E3647A" w:rsidRPr="008E6064" w:rsidRDefault="006B244E" w:rsidP="0041758A">
      <w:pPr>
        <w:pStyle w:val="ListParagraph"/>
        <w:spacing w:line="480" w:lineRule="auto"/>
        <w:ind w:firstLine="720"/>
        <w:rPr>
          <w:rFonts w:ascii="Times New Roman" w:hAnsi="Times New Roman" w:cs="Times New Roman"/>
          <w:b/>
          <w:bCs/>
          <w:sz w:val="24"/>
          <w:szCs w:val="24"/>
        </w:rPr>
      </w:pPr>
      <w:r w:rsidRPr="008E6064">
        <w:rPr>
          <w:rFonts w:ascii="Times New Roman" w:hAnsi="Times New Roman" w:cs="Times New Roman"/>
          <w:b/>
          <w:bCs/>
          <w:sz w:val="24"/>
          <w:szCs w:val="24"/>
        </w:rPr>
        <w:t>b.</w:t>
      </w:r>
      <w:r w:rsidR="00E3647A" w:rsidRPr="008E6064">
        <w:rPr>
          <w:rFonts w:ascii="Times New Roman" w:hAnsi="Times New Roman" w:cs="Times New Roman"/>
          <w:b/>
          <w:bCs/>
          <w:sz w:val="24"/>
          <w:szCs w:val="24"/>
        </w:rPr>
        <w:t xml:space="preserve"> Short-term academic goals</w:t>
      </w:r>
    </w:p>
    <w:p w14:paraId="6783B62B" w14:textId="23352D01" w:rsidR="00E3647A" w:rsidRDefault="008E6064" w:rsidP="0041758A">
      <w:pPr>
        <w:pStyle w:val="ListParagraph"/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My short-term </w:t>
      </w:r>
      <w:r w:rsidR="005638D7">
        <w:rPr>
          <w:rFonts w:ascii="Times New Roman" w:hAnsi="Times New Roman" w:cs="Times New Roman"/>
          <w:sz w:val="24"/>
          <w:szCs w:val="24"/>
        </w:rPr>
        <w:t>educational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638D7">
        <w:rPr>
          <w:rFonts w:ascii="Times New Roman" w:hAnsi="Times New Roman" w:cs="Times New Roman"/>
          <w:sz w:val="24"/>
          <w:szCs w:val="24"/>
        </w:rPr>
        <w:t>objective</w:t>
      </w:r>
      <w:r>
        <w:rPr>
          <w:rFonts w:ascii="Times New Roman" w:hAnsi="Times New Roman" w:cs="Times New Roman"/>
          <w:sz w:val="24"/>
          <w:szCs w:val="24"/>
        </w:rPr>
        <w:t xml:space="preserve">s are: </w:t>
      </w:r>
      <w:r w:rsidR="00E3647A">
        <w:rPr>
          <w:rFonts w:ascii="Times New Roman" w:hAnsi="Times New Roman" w:cs="Times New Roman"/>
          <w:sz w:val="24"/>
          <w:szCs w:val="24"/>
        </w:rPr>
        <w:t>To attain top grade in this semester exam</w:t>
      </w:r>
      <w:r>
        <w:rPr>
          <w:rFonts w:ascii="Times New Roman" w:hAnsi="Times New Roman" w:cs="Times New Roman"/>
          <w:sz w:val="24"/>
          <w:szCs w:val="24"/>
        </w:rPr>
        <w:t xml:space="preserve">, finding time to relax, creating </w:t>
      </w:r>
      <w:r w:rsidR="005638D7">
        <w:rPr>
          <w:rFonts w:ascii="Times New Roman" w:hAnsi="Times New Roman" w:cs="Times New Roman"/>
          <w:sz w:val="24"/>
          <w:szCs w:val="24"/>
        </w:rPr>
        <w:t xml:space="preserve">a </w:t>
      </w:r>
      <w:r>
        <w:rPr>
          <w:rFonts w:ascii="Times New Roman" w:hAnsi="Times New Roman" w:cs="Times New Roman"/>
          <w:sz w:val="24"/>
          <w:szCs w:val="24"/>
        </w:rPr>
        <w:t>connection with mentors, developing a morning routine, and reading three books every month.</w:t>
      </w:r>
    </w:p>
    <w:p w14:paraId="34FEFEED" w14:textId="759B9501" w:rsidR="006B244E" w:rsidRPr="00C22F7C" w:rsidRDefault="00E3647A" w:rsidP="0041758A">
      <w:pPr>
        <w:pStyle w:val="ListParagraph"/>
        <w:spacing w:line="480" w:lineRule="auto"/>
        <w:ind w:firstLine="720"/>
        <w:rPr>
          <w:rFonts w:ascii="Times New Roman" w:hAnsi="Times New Roman" w:cs="Times New Roman"/>
          <w:b/>
          <w:bCs/>
          <w:sz w:val="24"/>
          <w:szCs w:val="24"/>
        </w:rPr>
      </w:pPr>
      <w:r w:rsidRPr="00C22F7C">
        <w:rPr>
          <w:rFonts w:ascii="Times New Roman" w:hAnsi="Times New Roman" w:cs="Times New Roman"/>
          <w:b/>
          <w:bCs/>
          <w:sz w:val="24"/>
          <w:szCs w:val="24"/>
        </w:rPr>
        <w:t xml:space="preserve">c. </w:t>
      </w:r>
      <w:r w:rsidR="006B244E" w:rsidRPr="00C22F7C">
        <w:rPr>
          <w:rFonts w:ascii="Times New Roman" w:hAnsi="Times New Roman" w:cs="Times New Roman"/>
          <w:b/>
          <w:bCs/>
          <w:sz w:val="24"/>
          <w:szCs w:val="24"/>
        </w:rPr>
        <w:t xml:space="preserve"> Plan for monitoring progress</w:t>
      </w:r>
    </w:p>
    <w:p w14:paraId="6CB02EB0" w14:textId="79778DDD" w:rsidR="008E6064" w:rsidRPr="006B244E" w:rsidRDefault="008E6064" w:rsidP="0041758A">
      <w:pPr>
        <w:pStyle w:val="ListParagraph"/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monitoring progress will involve revisiting the set goals and making updates based on concrete evidence. Also, I would reflect on what is working and decide whether to further the progress to the goals. Finally, </w:t>
      </w:r>
      <w:r w:rsidR="00C22F7C">
        <w:rPr>
          <w:rFonts w:ascii="Times New Roman" w:hAnsi="Times New Roman" w:cs="Times New Roman"/>
          <w:sz w:val="24"/>
          <w:szCs w:val="24"/>
        </w:rPr>
        <w:t>updating the plans to achieve success.</w:t>
      </w:r>
    </w:p>
    <w:p w14:paraId="541E99CC" w14:textId="4270A746" w:rsidR="006B244E" w:rsidRPr="004F64E0" w:rsidRDefault="006B244E" w:rsidP="0041758A">
      <w:pPr>
        <w:pStyle w:val="ListParagraph"/>
        <w:numPr>
          <w:ilvl w:val="0"/>
          <w:numId w:val="1"/>
        </w:numPr>
        <w:spacing w:line="480" w:lineRule="auto"/>
        <w:ind w:firstLine="720"/>
        <w:rPr>
          <w:rFonts w:ascii="Times New Roman" w:hAnsi="Times New Roman" w:cs="Times New Roman"/>
          <w:b/>
          <w:bCs/>
          <w:sz w:val="24"/>
          <w:szCs w:val="24"/>
        </w:rPr>
      </w:pPr>
      <w:r w:rsidRPr="004F64E0">
        <w:rPr>
          <w:rFonts w:ascii="Times New Roman" w:hAnsi="Times New Roman" w:cs="Times New Roman"/>
          <w:b/>
          <w:bCs/>
          <w:sz w:val="24"/>
          <w:szCs w:val="24"/>
        </w:rPr>
        <w:t>Relationship between my values and goals</w:t>
      </w:r>
    </w:p>
    <w:p w14:paraId="76CE03EA" w14:textId="2C49CA94" w:rsidR="004F64E0" w:rsidRDefault="004F64E0" w:rsidP="0041758A">
      <w:pPr>
        <w:pStyle w:val="ListParagraph"/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Some of my values are commitment, courage, consistency, self-discipline</w:t>
      </w:r>
      <w:r w:rsidR="005638D7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and </w:t>
      </w:r>
      <w:r w:rsidR="005638D7">
        <w:rPr>
          <w:rFonts w:ascii="Times New Roman" w:hAnsi="Times New Roman" w:cs="Times New Roman"/>
          <w:sz w:val="24"/>
          <w:szCs w:val="24"/>
        </w:rPr>
        <w:t xml:space="preserve">a </w:t>
      </w:r>
      <w:r>
        <w:rPr>
          <w:rFonts w:ascii="Times New Roman" w:hAnsi="Times New Roman" w:cs="Times New Roman"/>
          <w:sz w:val="24"/>
          <w:szCs w:val="24"/>
        </w:rPr>
        <w:t xml:space="preserve">sense of accomplishment. These personal values will help me to achieve both the long-term and short-term goals. For example, the value of commitment will enable me to be fully committed to the </w:t>
      </w:r>
      <w:r w:rsidR="005638D7">
        <w:rPr>
          <w:rFonts w:ascii="Times New Roman" w:hAnsi="Times New Roman" w:cs="Times New Roman"/>
          <w:sz w:val="24"/>
          <w:szCs w:val="24"/>
        </w:rPr>
        <w:t>plan</w:t>
      </w:r>
      <w:r>
        <w:rPr>
          <w:rFonts w:ascii="Times New Roman" w:hAnsi="Times New Roman" w:cs="Times New Roman"/>
          <w:sz w:val="24"/>
          <w:szCs w:val="24"/>
        </w:rPr>
        <w:t xml:space="preserve">s. </w:t>
      </w:r>
    </w:p>
    <w:p w14:paraId="5B0AF4FB" w14:textId="62B9B349" w:rsidR="006B244E" w:rsidRPr="008A780A" w:rsidRDefault="006B244E" w:rsidP="0041758A">
      <w:pPr>
        <w:pStyle w:val="ListParagraph"/>
        <w:numPr>
          <w:ilvl w:val="0"/>
          <w:numId w:val="1"/>
        </w:numPr>
        <w:spacing w:line="480" w:lineRule="auto"/>
        <w:ind w:firstLine="720"/>
        <w:rPr>
          <w:rFonts w:ascii="Times New Roman" w:hAnsi="Times New Roman" w:cs="Times New Roman"/>
          <w:b/>
          <w:bCs/>
          <w:sz w:val="24"/>
          <w:szCs w:val="24"/>
        </w:rPr>
      </w:pPr>
      <w:r w:rsidRPr="008A780A">
        <w:rPr>
          <w:rFonts w:ascii="Times New Roman" w:hAnsi="Times New Roman" w:cs="Times New Roman"/>
          <w:b/>
          <w:bCs/>
          <w:sz w:val="24"/>
          <w:szCs w:val="24"/>
        </w:rPr>
        <w:t>a. Time-management tools</w:t>
      </w:r>
    </w:p>
    <w:p w14:paraId="091FDF26" w14:textId="3404D663" w:rsidR="004F64E0" w:rsidRPr="000532CE" w:rsidRDefault="004F64E0" w:rsidP="0041758A">
      <w:pPr>
        <w:spacing w:line="480" w:lineRule="auto"/>
        <w:ind w:firstLine="72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Time-management tools are the tools that help </w:t>
      </w:r>
      <w:r w:rsidR="008A780A">
        <w:rPr>
          <w:rFonts w:ascii="Times New Roman" w:hAnsi="Times New Roman" w:cs="Times New Roman"/>
          <w:sz w:val="24"/>
          <w:szCs w:val="24"/>
        </w:rPr>
        <w:t>individuals, businesses</w:t>
      </w:r>
      <w:r w:rsidR="005638D7">
        <w:rPr>
          <w:rFonts w:ascii="Times New Roman" w:hAnsi="Times New Roman" w:cs="Times New Roman"/>
          <w:sz w:val="24"/>
          <w:szCs w:val="24"/>
        </w:rPr>
        <w:t>,</w:t>
      </w:r>
      <w:r w:rsidR="008A780A">
        <w:rPr>
          <w:rFonts w:ascii="Times New Roman" w:hAnsi="Times New Roman" w:cs="Times New Roman"/>
          <w:sz w:val="24"/>
          <w:szCs w:val="24"/>
        </w:rPr>
        <w:t xml:space="preserve"> or organizations to man</w:t>
      </w:r>
      <w:r w:rsidR="005638D7">
        <w:rPr>
          <w:rFonts w:ascii="Times New Roman" w:hAnsi="Times New Roman" w:cs="Times New Roman"/>
          <w:sz w:val="24"/>
          <w:szCs w:val="24"/>
        </w:rPr>
        <w:t>a</w:t>
      </w:r>
      <w:r w:rsidR="008A780A">
        <w:rPr>
          <w:rFonts w:ascii="Times New Roman" w:hAnsi="Times New Roman" w:cs="Times New Roman"/>
          <w:sz w:val="24"/>
          <w:szCs w:val="24"/>
        </w:rPr>
        <w:t>ge time better. Example</w:t>
      </w:r>
      <w:r w:rsidR="005638D7">
        <w:rPr>
          <w:rFonts w:ascii="Times New Roman" w:hAnsi="Times New Roman" w:cs="Times New Roman"/>
          <w:sz w:val="24"/>
          <w:szCs w:val="24"/>
        </w:rPr>
        <w:t>s</w:t>
      </w:r>
      <w:r w:rsidR="008A780A">
        <w:rPr>
          <w:rFonts w:ascii="Times New Roman" w:hAnsi="Times New Roman" w:cs="Times New Roman"/>
          <w:sz w:val="24"/>
          <w:szCs w:val="24"/>
        </w:rPr>
        <w:t xml:space="preserve"> of time management tools </w:t>
      </w:r>
      <w:r w:rsidR="005638D7">
        <w:rPr>
          <w:rFonts w:ascii="Times New Roman" w:hAnsi="Times New Roman" w:cs="Times New Roman"/>
          <w:sz w:val="24"/>
          <w:szCs w:val="24"/>
        </w:rPr>
        <w:t>are</w:t>
      </w:r>
      <w:r w:rsidR="0061412D">
        <w:rPr>
          <w:rFonts w:ascii="Times New Roman" w:hAnsi="Times New Roman" w:cs="Times New Roman"/>
          <w:sz w:val="24"/>
          <w:szCs w:val="24"/>
        </w:rPr>
        <w:t xml:space="preserve"> specialized time management applications, calendar</w:t>
      </w:r>
      <w:r w:rsidR="005638D7">
        <w:rPr>
          <w:rFonts w:ascii="Times New Roman" w:hAnsi="Times New Roman" w:cs="Times New Roman"/>
          <w:sz w:val="24"/>
          <w:szCs w:val="24"/>
        </w:rPr>
        <w:t>s</w:t>
      </w:r>
      <w:r w:rsidR="0061412D">
        <w:rPr>
          <w:rFonts w:ascii="Times New Roman" w:hAnsi="Times New Roman" w:cs="Times New Roman"/>
          <w:sz w:val="24"/>
          <w:szCs w:val="24"/>
        </w:rPr>
        <w:t>, note-taking software, and time tracker</w:t>
      </w:r>
      <w:r w:rsidR="000532CE">
        <w:rPr>
          <w:rFonts w:ascii="Times New Roman" w:hAnsi="Times New Roman" w:cs="Times New Roman"/>
          <w:sz w:val="24"/>
          <w:szCs w:val="24"/>
        </w:rPr>
        <w:t xml:space="preserve"> </w:t>
      </w:r>
      <w:r w:rsidR="000532CE" w:rsidRPr="000532CE">
        <w:rPr>
          <w:rFonts w:ascii="Times New Roman" w:hAnsi="Times New Roman" w:cs="Times New Roman"/>
          <w:sz w:val="24"/>
          <w:szCs w:val="24"/>
        </w:rPr>
        <w:t>(Safonov et al., 2017</w:t>
      </w:r>
      <w:r w:rsidR="000532CE">
        <w:rPr>
          <w:rFonts w:ascii="Times New Roman" w:hAnsi="Times New Roman" w:cs="Times New Roman"/>
          <w:sz w:val="24"/>
          <w:szCs w:val="24"/>
        </w:rPr>
        <w:t>)</w:t>
      </w:r>
      <w:r w:rsidR="0061412D" w:rsidRPr="000532C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D582052" w14:textId="189B10BA" w:rsidR="006B244E" w:rsidRPr="0061412D" w:rsidRDefault="006B244E" w:rsidP="0041758A">
      <w:pPr>
        <w:pStyle w:val="ListParagraph"/>
        <w:spacing w:line="480" w:lineRule="auto"/>
        <w:ind w:firstLine="720"/>
        <w:rPr>
          <w:rFonts w:ascii="Times New Roman" w:hAnsi="Times New Roman" w:cs="Times New Roman"/>
          <w:b/>
          <w:bCs/>
          <w:sz w:val="24"/>
          <w:szCs w:val="24"/>
        </w:rPr>
      </w:pPr>
      <w:r w:rsidRPr="0061412D">
        <w:rPr>
          <w:rFonts w:ascii="Times New Roman" w:hAnsi="Times New Roman" w:cs="Times New Roman"/>
          <w:b/>
          <w:bCs/>
          <w:sz w:val="24"/>
          <w:szCs w:val="24"/>
        </w:rPr>
        <w:t>b. Advantages of time-management tools</w:t>
      </w:r>
    </w:p>
    <w:p w14:paraId="14941D49" w14:textId="570C45A6" w:rsidR="0061412D" w:rsidRPr="000532CE" w:rsidRDefault="00ED1DBC" w:rsidP="0041758A">
      <w:pPr>
        <w:spacing w:line="480" w:lineRule="auto"/>
        <w:ind w:firstLine="72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These tools play a vital role in managing deliverable</w:t>
      </w:r>
      <w:r w:rsidR="005638D7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with focus, tackling deadlines</w:t>
      </w:r>
      <w:r w:rsidR="005638D7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and making the best available resources. </w:t>
      </w:r>
      <w:r w:rsidR="0061412D" w:rsidRPr="00ED1DBC">
        <w:rPr>
          <w:rFonts w:ascii="Times New Roman" w:hAnsi="Times New Roman" w:cs="Times New Roman"/>
          <w:sz w:val="24"/>
          <w:szCs w:val="24"/>
        </w:rPr>
        <w:t>Some of the benefits of time management tools are: They allow an individual to concentrate on the task, reduce stress, test productivity, gain confidence, reduce hesitation and create free time</w:t>
      </w:r>
      <w:r w:rsidR="000532CE">
        <w:rPr>
          <w:rFonts w:ascii="Times New Roman" w:hAnsi="Times New Roman" w:cs="Times New Roman"/>
          <w:sz w:val="24"/>
          <w:szCs w:val="24"/>
        </w:rPr>
        <w:t xml:space="preserve"> </w:t>
      </w:r>
      <w:r w:rsidR="000532CE" w:rsidRPr="000532CE">
        <w:rPr>
          <w:rFonts w:ascii="Times New Roman" w:hAnsi="Times New Roman" w:cs="Times New Roman"/>
          <w:sz w:val="24"/>
          <w:szCs w:val="24"/>
        </w:rPr>
        <w:t xml:space="preserve">(Alvarez </w:t>
      </w:r>
      <w:proofErr w:type="spellStart"/>
      <w:r w:rsidR="000532CE" w:rsidRPr="000532CE">
        <w:rPr>
          <w:rFonts w:ascii="Times New Roman" w:hAnsi="Times New Roman" w:cs="Times New Roman"/>
          <w:sz w:val="24"/>
          <w:szCs w:val="24"/>
        </w:rPr>
        <w:t>Sainz</w:t>
      </w:r>
      <w:proofErr w:type="spellEnd"/>
      <w:r w:rsidR="000532CE" w:rsidRPr="000532CE">
        <w:rPr>
          <w:rFonts w:ascii="Times New Roman" w:hAnsi="Times New Roman" w:cs="Times New Roman"/>
          <w:sz w:val="24"/>
          <w:szCs w:val="24"/>
        </w:rPr>
        <w:t xml:space="preserve"> et al., 201</w:t>
      </w:r>
      <w:r w:rsidR="000532CE">
        <w:rPr>
          <w:rFonts w:ascii="Times New Roman" w:hAnsi="Times New Roman" w:cs="Times New Roman"/>
          <w:sz w:val="24"/>
          <w:szCs w:val="24"/>
        </w:rPr>
        <w:t>9)</w:t>
      </w:r>
      <w:r w:rsidR="0061412D" w:rsidRPr="000532CE">
        <w:rPr>
          <w:rFonts w:ascii="Times New Roman" w:hAnsi="Times New Roman" w:cs="Times New Roman"/>
          <w:sz w:val="24"/>
          <w:szCs w:val="24"/>
        </w:rPr>
        <w:t>.</w:t>
      </w:r>
    </w:p>
    <w:p w14:paraId="1062054C" w14:textId="25C8A89E" w:rsidR="0061412D" w:rsidRPr="0076188F" w:rsidRDefault="006B244E" w:rsidP="0041758A">
      <w:pPr>
        <w:pStyle w:val="ListParagraph"/>
        <w:spacing w:line="480" w:lineRule="auto"/>
        <w:ind w:firstLine="720"/>
        <w:rPr>
          <w:rFonts w:ascii="Times New Roman" w:hAnsi="Times New Roman" w:cs="Times New Roman"/>
          <w:b/>
          <w:bCs/>
          <w:sz w:val="24"/>
          <w:szCs w:val="24"/>
        </w:rPr>
      </w:pPr>
      <w:r w:rsidRPr="0076188F">
        <w:rPr>
          <w:rFonts w:ascii="Times New Roman" w:hAnsi="Times New Roman" w:cs="Times New Roman"/>
          <w:b/>
          <w:bCs/>
          <w:sz w:val="24"/>
          <w:szCs w:val="24"/>
        </w:rPr>
        <w:t>c. Disadvantages of time-management tools</w:t>
      </w:r>
    </w:p>
    <w:p w14:paraId="1DF98B58" w14:textId="1676C477" w:rsidR="0076188F" w:rsidRPr="0076188F" w:rsidRDefault="00ED1DBC" w:rsidP="0041758A">
      <w:pPr>
        <w:pStyle w:val="ListParagraph"/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Some of the disadvantages of these tools are that they make human life mechanical. Humans tend to depend on the tools to plan</w:t>
      </w:r>
      <w:r w:rsidR="005638D7">
        <w:rPr>
          <w:rFonts w:ascii="Times New Roman" w:hAnsi="Times New Roman" w:cs="Times New Roman"/>
          <w:sz w:val="24"/>
          <w:szCs w:val="24"/>
        </w:rPr>
        <w:t xml:space="preserve"> to</w:t>
      </w:r>
      <w:r>
        <w:rPr>
          <w:rFonts w:ascii="Times New Roman" w:hAnsi="Times New Roman" w:cs="Times New Roman"/>
          <w:sz w:val="24"/>
          <w:szCs w:val="24"/>
        </w:rPr>
        <w:t xml:space="preserve"> organize how they will achieve their g</w:t>
      </w:r>
      <w:r w:rsidR="00A60F37">
        <w:rPr>
          <w:rFonts w:ascii="Times New Roman" w:hAnsi="Times New Roman" w:cs="Times New Roman"/>
          <w:sz w:val="24"/>
          <w:szCs w:val="24"/>
        </w:rPr>
        <w:t xml:space="preserve">oals. Another disadvantage is that </w:t>
      </w:r>
      <w:r>
        <w:rPr>
          <w:rFonts w:ascii="Times New Roman" w:hAnsi="Times New Roman" w:cs="Times New Roman"/>
          <w:sz w:val="24"/>
          <w:szCs w:val="24"/>
        </w:rPr>
        <w:t>it might take long</w:t>
      </w:r>
      <w:r w:rsidR="005638D7">
        <w:rPr>
          <w:rFonts w:ascii="Times New Roman" w:hAnsi="Times New Roman" w:cs="Times New Roman"/>
          <w:sz w:val="24"/>
          <w:szCs w:val="24"/>
        </w:rPr>
        <w:t>er</w:t>
      </w:r>
      <w:r>
        <w:rPr>
          <w:rFonts w:ascii="Times New Roman" w:hAnsi="Times New Roman" w:cs="Times New Roman"/>
          <w:sz w:val="24"/>
          <w:szCs w:val="24"/>
        </w:rPr>
        <w:t xml:space="preserve"> to create plans</w:t>
      </w:r>
      <w:r w:rsidR="000532CE">
        <w:rPr>
          <w:rFonts w:ascii="Times New Roman" w:hAnsi="Times New Roman" w:cs="Times New Roman"/>
          <w:sz w:val="24"/>
          <w:szCs w:val="24"/>
        </w:rPr>
        <w:t xml:space="preserve"> </w:t>
      </w:r>
      <w:r w:rsidR="000532CE" w:rsidRPr="000532CE">
        <w:rPr>
          <w:rFonts w:ascii="Times New Roman" w:hAnsi="Times New Roman" w:cs="Times New Roman"/>
          <w:sz w:val="24"/>
          <w:szCs w:val="24"/>
        </w:rPr>
        <w:t xml:space="preserve">(Alvarez </w:t>
      </w:r>
      <w:proofErr w:type="spellStart"/>
      <w:r w:rsidR="000532CE" w:rsidRPr="000532CE">
        <w:rPr>
          <w:rFonts w:ascii="Times New Roman" w:hAnsi="Times New Roman" w:cs="Times New Roman"/>
          <w:sz w:val="24"/>
          <w:szCs w:val="24"/>
        </w:rPr>
        <w:t>Sainz</w:t>
      </w:r>
      <w:proofErr w:type="spellEnd"/>
      <w:r w:rsidR="000532CE" w:rsidRPr="000532CE">
        <w:rPr>
          <w:rFonts w:ascii="Times New Roman" w:hAnsi="Times New Roman" w:cs="Times New Roman"/>
          <w:sz w:val="24"/>
          <w:szCs w:val="24"/>
        </w:rPr>
        <w:t xml:space="preserve"> et al., 201</w:t>
      </w:r>
      <w:r w:rsidR="000532CE">
        <w:rPr>
          <w:rFonts w:ascii="Times New Roman" w:hAnsi="Times New Roman" w:cs="Times New Roman"/>
          <w:sz w:val="24"/>
          <w:szCs w:val="24"/>
        </w:rPr>
        <w:t>9</w:t>
      </w:r>
      <w:r w:rsidR="000532CE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A60F37">
        <w:rPr>
          <w:rFonts w:ascii="Times New Roman" w:hAnsi="Times New Roman" w:cs="Times New Roman"/>
          <w:sz w:val="24"/>
          <w:szCs w:val="24"/>
        </w:rPr>
        <w:t>For instance, creating a plan for activities to do at every moment will consume a lot of time.</w:t>
      </w:r>
    </w:p>
    <w:p w14:paraId="047C0F12" w14:textId="40C8B693" w:rsidR="006B244E" w:rsidRPr="00A04903" w:rsidRDefault="006B244E" w:rsidP="0041758A">
      <w:pPr>
        <w:pStyle w:val="ListParagraph"/>
        <w:numPr>
          <w:ilvl w:val="0"/>
          <w:numId w:val="1"/>
        </w:numPr>
        <w:spacing w:line="480" w:lineRule="auto"/>
        <w:ind w:firstLine="720"/>
        <w:rPr>
          <w:rFonts w:ascii="Times New Roman" w:hAnsi="Times New Roman" w:cs="Times New Roman"/>
          <w:b/>
          <w:bCs/>
          <w:sz w:val="24"/>
          <w:szCs w:val="24"/>
        </w:rPr>
      </w:pPr>
      <w:r w:rsidRPr="00A04903">
        <w:rPr>
          <w:rFonts w:ascii="Times New Roman" w:hAnsi="Times New Roman" w:cs="Times New Roman"/>
          <w:b/>
          <w:bCs/>
          <w:sz w:val="24"/>
          <w:szCs w:val="24"/>
        </w:rPr>
        <w:t xml:space="preserve">Role of planning </w:t>
      </w:r>
      <w:r w:rsidR="00115EC9" w:rsidRPr="00A04903">
        <w:rPr>
          <w:rFonts w:ascii="Times New Roman" w:hAnsi="Times New Roman" w:cs="Times New Roman"/>
          <w:b/>
          <w:bCs/>
          <w:sz w:val="24"/>
          <w:szCs w:val="24"/>
        </w:rPr>
        <w:t xml:space="preserve">tools </w:t>
      </w:r>
      <w:r w:rsidRPr="00A04903">
        <w:rPr>
          <w:rFonts w:ascii="Times New Roman" w:hAnsi="Times New Roman" w:cs="Times New Roman"/>
          <w:b/>
          <w:bCs/>
          <w:sz w:val="24"/>
          <w:szCs w:val="24"/>
        </w:rPr>
        <w:t>to academic situations</w:t>
      </w:r>
    </w:p>
    <w:p w14:paraId="6F10FA85" w14:textId="7575932E" w:rsidR="00115EC9" w:rsidRPr="000532CE" w:rsidRDefault="00115EC9" w:rsidP="0041758A">
      <w:pPr>
        <w:spacing w:line="480" w:lineRule="auto"/>
        <w:ind w:firstLine="72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Planning tools have </w:t>
      </w:r>
      <w:r w:rsidR="005638D7">
        <w:rPr>
          <w:rFonts w:ascii="Times New Roman" w:hAnsi="Times New Roman" w:cs="Times New Roman"/>
          <w:sz w:val="24"/>
          <w:szCs w:val="24"/>
        </w:rPr>
        <w:t xml:space="preserve">a </w:t>
      </w:r>
      <w:r>
        <w:rPr>
          <w:rFonts w:ascii="Times New Roman" w:hAnsi="Times New Roman" w:cs="Times New Roman"/>
          <w:sz w:val="24"/>
          <w:szCs w:val="24"/>
        </w:rPr>
        <w:t xml:space="preserve">significant impact </w:t>
      </w:r>
      <w:r w:rsidR="005638D7">
        <w:rPr>
          <w:rFonts w:ascii="Times New Roman" w:hAnsi="Times New Roman" w:cs="Times New Roman"/>
          <w:sz w:val="24"/>
          <w:szCs w:val="24"/>
        </w:rPr>
        <w:t>on</w:t>
      </w:r>
      <w:r>
        <w:rPr>
          <w:rFonts w:ascii="Times New Roman" w:hAnsi="Times New Roman" w:cs="Times New Roman"/>
          <w:sz w:val="24"/>
          <w:szCs w:val="24"/>
        </w:rPr>
        <w:t xml:space="preserve"> academic situations. First, they provide </w:t>
      </w:r>
      <w:r w:rsidR="005638D7">
        <w:rPr>
          <w:rFonts w:ascii="Times New Roman" w:hAnsi="Times New Roman" w:cs="Times New Roman"/>
          <w:sz w:val="24"/>
          <w:szCs w:val="24"/>
        </w:rPr>
        <w:t>educational</w:t>
      </w:r>
      <w:r>
        <w:rPr>
          <w:rFonts w:ascii="Times New Roman" w:hAnsi="Times New Roman" w:cs="Times New Roman"/>
          <w:sz w:val="24"/>
          <w:szCs w:val="24"/>
        </w:rPr>
        <w:t xml:space="preserve"> institutions with guidelines for activities</w:t>
      </w:r>
      <w:r w:rsidR="000532CE">
        <w:rPr>
          <w:rFonts w:ascii="Times New Roman" w:hAnsi="Times New Roman" w:cs="Times New Roman"/>
          <w:sz w:val="24"/>
          <w:szCs w:val="24"/>
        </w:rPr>
        <w:t xml:space="preserve"> </w:t>
      </w:r>
      <w:r w:rsidR="000532CE" w:rsidRPr="000532CE">
        <w:rPr>
          <w:rFonts w:ascii="Times New Roman" w:hAnsi="Times New Roman" w:cs="Times New Roman"/>
          <w:sz w:val="24"/>
          <w:szCs w:val="24"/>
        </w:rPr>
        <w:t>(Agrawal &amp; Mukti, 2020</w:t>
      </w:r>
      <w:r w:rsidR="000532CE">
        <w:rPr>
          <w:rFonts w:ascii="Times New Roman" w:hAnsi="Times New Roman" w:cs="Times New Roman"/>
          <w:sz w:val="24"/>
          <w:szCs w:val="24"/>
        </w:rPr>
        <w:t>)</w:t>
      </w:r>
      <w:r w:rsidRPr="000532CE">
        <w:rPr>
          <w:rFonts w:ascii="Times New Roman" w:hAnsi="Times New Roman" w:cs="Times New Roman"/>
          <w:sz w:val="24"/>
          <w:szCs w:val="24"/>
        </w:rPr>
        <w:t xml:space="preserve">. For instance, they push students </w:t>
      </w:r>
      <w:r w:rsidR="00A04903" w:rsidRPr="000532CE">
        <w:rPr>
          <w:rFonts w:ascii="Times New Roman" w:hAnsi="Times New Roman" w:cs="Times New Roman"/>
          <w:sz w:val="24"/>
          <w:szCs w:val="24"/>
        </w:rPr>
        <w:t xml:space="preserve">and tutors </w:t>
      </w:r>
      <w:r w:rsidRPr="000532CE">
        <w:rPr>
          <w:rFonts w:ascii="Times New Roman" w:hAnsi="Times New Roman" w:cs="Times New Roman"/>
          <w:sz w:val="24"/>
          <w:szCs w:val="24"/>
        </w:rPr>
        <w:t xml:space="preserve">towards achieving the </w:t>
      </w:r>
      <w:r w:rsidR="00A04903" w:rsidRPr="000532CE">
        <w:rPr>
          <w:rFonts w:ascii="Times New Roman" w:hAnsi="Times New Roman" w:cs="Times New Roman"/>
          <w:sz w:val="24"/>
          <w:szCs w:val="24"/>
        </w:rPr>
        <w:t xml:space="preserve">expected results. </w:t>
      </w:r>
      <w:r w:rsidR="00CA459B" w:rsidRPr="000532CE">
        <w:rPr>
          <w:rFonts w:ascii="Times New Roman" w:hAnsi="Times New Roman" w:cs="Times New Roman"/>
          <w:sz w:val="24"/>
          <w:szCs w:val="24"/>
        </w:rPr>
        <w:t xml:space="preserve">The planning tools help to improve </w:t>
      </w:r>
      <w:r w:rsidR="005638D7" w:rsidRPr="000532CE">
        <w:rPr>
          <w:rFonts w:ascii="Times New Roman" w:hAnsi="Times New Roman" w:cs="Times New Roman"/>
          <w:sz w:val="24"/>
          <w:szCs w:val="24"/>
        </w:rPr>
        <w:t xml:space="preserve">the </w:t>
      </w:r>
      <w:r w:rsidR="00CA459B" w:rsidRPr="000532CE">
        <w:rPr>
          <w:rFonts w:ascii="Times New Roman" w:hAnsi="Times New Roman" w:cs="Times New Roman"/>
          <w:sz w:val="24"/>
          <w:szCs w:val="24"/>
        </w:rPr>
        <w:t xml:space="preserve">proper use of resources by ensuring proper allocation. Also, they motivate and provide </w:t>
      </w:r>
      <w:r w:rsidR="005638D7" w:rsidRPr="000532CE">
        <w:rPr>
          <w:rFonts w:ascii="Times New Roman" w:hAnsi="Times New Roman" w:cs="Times New Roman"/>
          <w:sz w:val="24"/>
          <w:szCs w:val="24"/>
        </w:rPr>
        <w:t xml:space="preserve">the </w:t>
      </w:r>
      <w:r w:rsidR="00CA459B" w:rsidRPr="000532CE">
        <w:rPr>
          <w:rFonts w:ascii="Times New Roman" w:hAnsi="Times New Roman" w:cs="Times New Roman"/>
          <w:sz w:val="24"/>
          <w:szCs w:val="24"/>
        </w:rPr>
        <w:t>commitment to individuals as they work according to the plan</w:t>
      </w:r>
      <w:r w:rsidR="000532CE">
        <w:rPr>
          <w:rFonts w:ascii="Times New Roman" w:hAnsi="Times New Roman" w:cs="Times New Roman"/>
          <w:sz w:val="24"/>
          <w:szCs w:val="24"/>
        </w:rPr>
        <w:t xml:space="preserve"> </w:t>
      </w:r>
      <w:r w:rsidR="000532CE" w:rsidRPr="000532CE">
        <w:rPr>
          <w:rFonts w:ascii="Times New Roman" w:hAnsi="Times New Roman" w:cs="Times New Roman"/>
          <w:sz w:val="24"/>
          <w:szCs w:val="24"/>
        </w:rPr>
        <w:t>(Agrawal &amp; Mukti, 2020</w:t>
      </w:r>
      <w:r w:rsidR="000532CE">
        <w:rPr>
          <w:rFonts w:ascii="Times New Roman" w:hAnsi="Times New Roman" w:cs="Times New Roman"/>
          <w:sz w:val="24"/>
          <w:szCs w:val="24"/>
        </w:rPr>
        <w:t>)</w:t>
      </w:r>
      <w:r w:rsidR="00CA459B" w:rsidRPr="000532CE">
        <w:rPr>
          <w:rFonts w:ascii="Times New Roman" w:hAnsi="Times New Roman" w:cs="Times New Roman"/>
          <w:sz w:val="24"/>
          <w:szCs w:val="24"/>
        </w:rPr>
        <w:t xml:space="preserve">. Additionally, they allow flexibility as they can be revisited to make some amendments. Finally, they help to set performance standards for academic </w:t>
      </w:r>
      <w:r w:rsidR="00DE35AA" w:rsidRPr="000532CE">
        <w:rPr>
          <w:rFonts w:ascii="Times New Roman" w:hAnsi="Times New Roman" w:cs="Times New Roman"/>
          <w:sz w:val="24"/>
          <w:szCs w:val="24"/>
        </w:rPr>
        <w:t>institutions</w:t>
      </w:r>
      <w:r w:rsidR="00CA459B" w:rsidRPr="000532CE">
        <w:rPr>
          <w:rFonts w:ascii="Times New Roman" w:hAnsi="Times New Roman" w:cs="Times New Roman"/>
          <w:sz w:val="24"/>
          <w:szCs w:val="24"/>
        </w:rPr>
        <w:t>.</w:t>
      </w:r>
    </w:p>
    <w:p w14:paraId="155BF263" w14:textId="6ACD6BC4" w:rsidR="006B244E" w:rsidRPr="00DF51C6" w:rsidRDefault="006B244E" w:rsidP="0041758A">
      <w:pPr>
        <w:pStyle w:val="ListParagraph"/>
        <w:numPr>
          <w:ilvl w:val="0"/>
          <w:numId w:val="1"/>
        </w:numPr>
        <w:spacing w:line="480" w:lineRule="auto"/>
        <w:ind w:firstLine="720"/>
        <w:rPr>
          <w:rFonts w:ascii="Times New Roman" w:hAnsi="Times New Roman" w:cs="Times New Roman"/>
          <w:b/>
          <w:bCs/>
          <w:sz w:val="24"/>
          <w:szCs w:val="24"/>
        </w:rPr>
      </w:pPr>
      <w:r w:rsidRPr="00DF51C6">
        <w:rPr>
          <w:rFonts w:ascii="Times New Roman" w:hAnsi="Times New Roman" w:cs="Times New Roman"/>
          <w:b/>
          <w:bCs/>
          <w:sz w:val="24"/>
          <w:szCs w:val="24"/>
        </w:rPr>
        <w:lastRenderedPageBreak/>
        <w:t>Strategies for avoiding time-management pitfalls</w:t>
      </w:r>
    </w:p>
    <w:p w14:paraId="65AC2095" w14:textId="1108839C" w:rsidR="00DE35AA" w:rsidRPr="000532CE" w:rsidRDefault="00772966" w:rsidP="0041758A">
      <w:pPr>
        <w:spacing w:line="480" w:lineRule="auto"/>
        <w:ind w:firstLine="72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Some of the strategies that I would recommend to avoid time-management pitfalls are </w:t>
      </w:r>
      <w:r w:rsidR="005638D7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etting realistic and achievable goals, </w:t>
      </w:r>
      <w:r w:rsidR="00DF51C6">
        <w:rPr>
          <w:rFonts w:ascii="Times New Roman" w:hAnsi="Times New Roman" w:cs="Times New Roman"/>
          <w:sz w:val="24"/>
          <w:szCs w:val="24"/>
        </w:rPr>
        <w:t>making wise priorities, being organized, eliminating unnecessary tasks, and setting time limit</w:t>
      </w:r>
      <w:r w:rsidR="005638D7">
        <w:rPr>
          <w:rFonts w:ascii="Times New Roman" w:hAnsi="Times New Roman" w:cs="Times New Roman"/>
          <w:sz w:val="24"/>
          <w:szCs w:val="24"/>
        </w:rPr>
        <w:t>s</w:t>
      </w:r>
      <w:r w:rsidR="00DF51C6">
        <w:rPr>
          <w:rFonts w:ascii="Times New Roman" w:hAnsi="Times New Roman" w:cs="Times New Roman"/>
          <w:sz w:val="24"/>
          <w:szCs w:val="24"/>
        </w:rPr>
        <w:t xml:space="preserve"> to accomplish tasks</w:t>
      </w:r>
      <w:r w:rsidR="000532CE">
        <w:rPr>
          <w:rFonts w:ascii="Times New Roman" w:hAnsi="Times New Roman" w:cs="Times New Roman"/>
          <w:sz w:val="24"/>
          <w:szCs w:val="24"/>
        </w:rPr>
        <w:t xml:space="preserve"> </w:t>
      </w:r>
      <w:r w:rsidR="000532CE" w:rsidRPr="000532CE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0532CE" w:rsidRPr="000532CE">
        <w:rPr>
          <w:rFonts w:ascii="Times New Roman" w:hAnsi="Times New Roman" w:cs="Times New Roman"/>
          <w:sz w:val="24"/>
          <w:szCs w:val="24"/>
        </w:rPr>
        <w:t>Carchman</w:t>
      </w:r>
      <w:proofErr w:type="spellEnd"/>
      <w:r w:rsidR="000532CE" w:rsidRPr="000532CE">
        <w:rPr>
          <w:rFonts w:ascii="Times New Roman" w:hAnsi="Times New Roman" w:cs="Times New Roman"/>
          <w:sz w:val="24"/>
          <w:szCs w:val="24"/>
        </w:rPr>
        <w:t>, 2019</w:t>
      </w:r>
      <w:r w:rsidR="000532CE">
        <w:rPr>
          <w:rFonts w:ascii="Times New Roman" w:hAnsi="Times New Roman" w:cs="Times New Roman"/>
          <w:sz w:val="24"/>
          <w:szCs w:val="24"/>
        </w:rPr>
        <w:t>)</w:t>
      </w:r>
      <w:r w:rsidR="00DF51C6" w:rsidRPr="000532C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735E88A" w14:textId="75FE02BD" w:rsidR="006B244E" w:rsidRPr="00DF51C6" w:rsidRDefault="006B244E" w:rsidP="0041758A">
      <w:pPr>
        <w:pStyle w:val="ListParagraph"/>
        <w:numPr>
          <w:ilvl w:val="0"/>
          <w:numId w:val="1"/>
        </w:numPr>
        <w:spacing w:line="480" w:lineRule="auto"/>
        <w:ind w:firstLine="720"/>
        <w:rPr>
          <w:rFonts w:ascii="Times New Roman" w:hAnsi="Times New Roman" w:cs="Times New Roman"/>
          <w:b/>
          <w:bCs/>
          <w:sz w:val="24"/>
          <w:szCs w:val="24"/>
        </w:rPr>
      </w:pPr>
      <w:r w:rsidRPr="00DF51C6">
        <w:rPr>
          <w:rFonts w:ascii="Times New Roman" w:hAnsi="Times New Roman" w:cs="Times New Roman"/>
          <w:b/>
          <w:bCs/>
          <w:sz w:val="24"/>
          <w:szCs w:val="24"/>
        </w:rPr>
        <w:t>Effective time management strategies</w:t>
      </w:r>
    </w:p>
    <w:p w14:paraId="2CBC163B" w14:textId="08C58228" w:rsidR="00772966" w:rsidRPr="000532CE" w:rsidRDefault="00772966" w:rsidP="0041758A">
      <w:pPr>
        <w:spacing w:line="480" w:lineRule="auto"/>
        <w:ind w:firstLine="72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Time management strategies include the following: setting achievable and measurable goals, setting </w:t>
      </w:r>
      <w:r w:rsidR="005638D7">
        <w:rPr>
          <w:rFonts w:ascii="Times New Roman" w:hAnsi="Times New Roman" w:cs="Times New Roman"/>
          <w:sz w:val="24"/>
          <w:szCs w:val="24"/>
        </w:rPr>
        <w:t xml:space="preserve">a </w:t>
      </w:r>
      <w:r>
        <w:rPr>
          <w:rFonts w:ascii="Times New Roman" w:hAnsi="Times New Roman" w:cs="Times New Roman"/>
          <w:sz w:val="24"/>
          <w:szCs w:val="24"/>
        </w:rPr>
        <w:t xml:space="preserve">specific time limit to accomplish each task, being organized, taking </w:t>
      </w:r>
      <w:r w:rsidR="005638D7">
        <w:rPr>
          <w:rFonts w:ascii="Times New Roman" w:hAnsi="Times New Roman" w:cs="Times New Roman"/>
          <w:sz w:val="24"/>
          <w:szCs w:val="24"/>
        </w:rPr>
        <w:t xml:space="preserve">a </w:t>
      </w:r>
      <w:r>
        <w:rPr>
          <w:rFonts w:ascii="Times New Roman" w:hAnsi="Times New Roman" w:cs="Times New Roman"/>
          <w:sz w:val="24"/>
          <w:szCs w:val="24"/>
        </w:rPr>
        <w:t xml:space="preserve">break between </w:t>
      </w:r>
      <w:r w:rsidR="005638D7">
        <w:rPr>
          <w:rFonts w:ascii="Times New Roman" w:hAnsi="Times New Roman" w:cs="Times New Roman"/>
          <w:sz w:val="24"/>
          <w:szCs w:val="24"/>
        </w:rPr>
        <w:t xml:space="preserve">activities, </w:t>
      </w:r>
      <w:r>
        <w:rPr>
          <w:rFonts w:ascii="Times New Roman" w:hAnsi="Times New Roman" w:cs="Times New Roman"/>
          <w:sz w:val="24"/>
          <w:szCs w:val="24"/>
        </w:rPr>
        <w:t>prioritizing activities wisely, planning, and removing non-essential tasks from the plan</w:t>
      </w:r>
      <w:r w:rsidR="000532CE">
        <w:rPr>
          <w:rFonts w:ascii="Times New Roman" w:hAnsi="Times New Roman" w:cs="Times New Roman"/>
          <w:sz w:val="24"/>
          <w:szCs w:val="24"/>
        </w:rPr>
        <w:t xml:space="preserve"> </w:t>
      </w:r>
      <w:r w:rsidR="000532CE" w:rsidRPr="000532CE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0532CE" w:rsidRPr="000532CE">
        <w:rPr>
          <w:rFonts w:ascii="Times New Roman" w:hAnsi="Times New Roman" w:cs="Times New Roman"/>
          <w:sz w:val="24"/>
          <w:szCs w:val="24"/>
        </w:rPr>
        <w:t>Carchman</w:t>
      </w:r>
      <w:proofErr w:type="spellEnd"/>
      <w:r w:rsidR="000532CE" w:rsidRPr="000532CE">
        <w:rPr>
          <w:rFonts w:ascii="Times New Roman" w:hAnsi="Times New Roman" w:cs="Times New Roman"/>
          <w:sz w:val="24"/>
          <w:szCs w:val="24"/>
        </w:rPr>
        <w:t>, 2019</w:t>
      </w:r>
      <w:r w:rsidR="000532CE">
        <w:rPr>
          <w:rFonts w:ascii="Times New Roman" w:hAnsi="Times New Roman" w:cs="Times New Roman"/>
          <w:sz w:val="24"/>
          <w:szCs w:val="24"/>
        </w:rPr>
        <w:t>)</w:t>
      </w:r>
      <w:r w:rsidRPr="000532CE">
        <w:rPr>
          <w:rFonts w:ascii="Times New Roman" w:hAnsi="Times New Roman" w:cs="Times New Roman"/>
          <w:sz w:val="24"/>
          <w:szCs w:val="24"/>
        </w:rPr>
        <w:t>.</w:t>
      </w:r>
    </w:p>
    <w:p w14:paraId="47333BBC" w14:textId="3578CA84" w:rsidR="00772966" w:rsidRPr="00DF51C6" w:rsidRDefault="006B244E" w:rsidP="0041758A">
      <w:pPr>
        <w:pStyle w:val="ListParagraph"/>
        <w:numPr>
          <w:ilvl w:val="0"/>
          <w:numId w:val="1"/>
        </w:numPr>
        <w:spacing w:line="480" w:lineRule="auto"/>
        <w:ind w:firstLine="720"/>
        <w:rPr>
          <w:rFonts w:ascii="Times New Roman" w:hAnsi="Times New Roman" w:cs="Times New Roman"/>
          <w:b/>
          <w:bCs/>
          <w:sz w:val="24"/>
          <w:szCs w:val="24"/>
        </w:rPr>
      </w:pPr>
      <w:r w:rsidRPr="00DF51C6">
        <w:rPr>
          <w:rFonts w:ascii="Times New Roman" w:hAnsi="Times New Roman" w:cs="Times New Roman"/>
          <w:b/>
          <w:bCs/>
          <w:sz w:val="24"/>
          <w:szCs w:val="24"/>
        </w:rPr>
        <w:t>Importance of prioritizing activities</w:t>
      </w:r>
    </w:p>
    <w:p w14:paraId="6AA866A9" w14:textId="1039003C" w:rsidR="006B244E" w:rsidRDefault="001D317F" w:rsidP="0041758A">
      <w:pPr>
        <w:pStyle w:val="ListParagraph"/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Prioritizing activities enables an individual to provide good quality work. An individual tends to focus on the most </w:t>
      </w:r>
      <w:r w:rsidR="005638D7">
        <w:rPr>
          <w:rFonts w:ascii="Times New Roman" w:hAnsi="Times New Roman" w:cs="Times New Roman"/>
          <w:sz w:val="24"/>
          <w:szCs w:val="24"/>
        </w:rPr>
        <w:t>critical</w:t>
      </w:r>
      <w:r>
        <w:rPr>
          <w:rFonts w:ascii="Times New Roman" w:hAnsi="Times New Roman" w:cs="Times New Roman"/>
          <w:sz w:val="24"/>
          <w:szCs w:val="24"/>
        </w:rPr>
        <w:t xml:space="preserve"> activities. </w:t>
      </w:r>
      <w:r w:rsidR="005638D7">
        <w:rPr>
          <w:rFonts w:ascii="Times New Roman" w:hAnsi="Times New Roman" w:cs="Times New Roman"/>
          <w:sz w:val="24"/>
          <w:szCs w:val="24"/>
        </w:rPr>
        <w:t>Essential</w:t>
      </w:r>
      <w:r>
        <w:rPr>
          <w:rFonts w:ascii="Times New Roman" w:hAnsi="Times New Roman" w:cs="Times New Roman"/>
          <w:sz w:val="24"/>
          <w:szCs w:val="24"/>
        </w:rPr>
        <w:t xml:space="preserve"> activities are the highest priority</w:t>
      </w:r>
      <w:r w:rsidR="005638D7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thus</w:t>
      </w:r>
      <w:r w:rsidR="005638D7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the individual </w:t>
      </w:r>
      <w:r w:rsidR="005638D7">
        <w:rPr>
          <w:rFonts w:ascii="Times New Roman" w:hAnsi="Times New Roman" w:cs="Times New Roman"/>
          <w:sz w:val="24"/>
          <w:szCs w:val="24"/>
        </w:rPr>
        <w:t>gives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638D7">
        <w:rPr>
          <w:rFonts w:ascii="Times New Roman" w:hAnsi="Times New Roman" w:cs="Times New Roman"/>
          <w:sz w:val="24"/>
          <w:szCs w:val="24"/>
        </w:rPr>
        <w:t>complete</w:t>
      </w:r>
      <w:r>
        <w:rPr>
          <w:rFonts w:ascii="Times New Roman" w:hAnsi="Times New Roman" w:cs="Times New Roman"/>
          <w:sz w:val="24"/>
          <w:szCs w:val="24"/>
        </w:rPr>
        <w:t xml:space="preserve"> focus and attention to them. It ensures that the quality of the work is high. Also, prioritizing activities </w:t>
      </w:r>
      <w:r w:rsidR="00C623F4">
        <w:rPr>
          <w:rFonts w:ascii="Times New Roman" w:hAnsi="Times New Roman" w:cs="Times New Roman"/>
          <w:sz w:val="24"/>
          <w:szCs w:val="24"/>
        </w:rPr>
        <w:t>ensure that an individual allocate</w:t>
      </w:r>
      <w:r w:rsidR="005638D7">
        <w:rPr>
          <w:rFonts w:ascii="Times New Roman" w:hAnsi="Times New Roman" w:cs="Times New Roman"/>
          <w:sz w:val="24"/>
          <w:szCs w:val="24"/>
        </w:rPr>
        <w:t>s</w:t>
      </w:r>
      <w:r w:rsidR="00C623F4">
        <w:rPr>
          <w:rFonts w:ascii="Times New Roman" w:hAnsi="Times New Roman" w:cs="Times New Roman"/>
          <w:sz w:val="24"/>
          <w:szCs w:val="24"/>
        </w:rPr>
        <w:t xml:space="preserve"> enough time to complete the task and make necessary amendments to become more productive and save </w:t>
      </w:r>
      <w:r w:rsidR="00C623F4" w:rsidRPr="00A15B2E">
        <w:rPr>
          <w:rFonts w:ascii="Times New Roman" w:hAnsi="Times New Roman" w:cs="Times New Roman"/>
          <w:sz w:val="24"/>
          <w:szCs w:val="24"/>
        </w:rPr>
        <w:t>time</w:t>
      </w:r>
      <w:r w:rsidR="00A15B2E" w:rsidRPr="00A15B2E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A15B2E" w:rsidRPr="00A15B2E">
        <w:rPr>
          <w:rFonts w:ascii="Times New Roman" w:hAnsi="Times New Roman" w:cs="Times New Roman"/>
          <w:sz w:val="24"/>
          <w:szCs w:val="24"/>
        </w:rPr>
        <w:t>Esnaashary</w:t>
      </w:r>
      <w:proofErr w:type="spellEnd"/>
      <w:r w:rsidR="00A15B2E" w:rsidRPr="00A15B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15B2E" w:rsidRPr="00A15B2E">
        <w:rPr>
          <w:rFonts w:ascii="Times New Roman" w:hAnsi="Times New Roman" w:cs="Times New Roman"/>
          <w:sz w:val="24"/>
          <w:szCs w:val="24"/>
        </w:rPr>
        <w:t>Esfahani</w:t>
      </w:r>
      <w:proofErr w:type="spellEnd"/>
      <w:r w:rsidR="00A15B2E" w:rsidRPr="00A15B2E">
        <w:rPr>
          <w:rFonts w:ascii="Times New Roman" w:hAnsi="Times New Roman" w:cs="Times New Roman"/>
          <w:sz w:val="24"/>
          <w:szCs w:val="24"/>
        </w:rPr>
        <w:t xml:space="preserve"> et al., 2020)</w:t>
      </w:r>
      <w:r w:rsidR="00C623F4" w:rsidRPr="00A15B2E">
        <w:rPr>
          <w:rFonts w:ascii="Times New Roman" w:hAnsi="Times New Roman" w:cs="Times New Roman"/>
          <w:sz w:val="24"/>
          <w:szCs w:val="24"/>
        </w:rPr>
        <w:t>.</w:t>
      </w:r>
      <w:r w:rsidR="00C623F4">
        <w:rPr>
          <w:rFonts w:ascii="Times New Roman" w:hAnsi="Times New Roman" w:cs="Times New Roman"/>
          <w:sz w:val="24"/>
          <w:szCs w:val="24"/>
        </w:rPr>
        <w:t xml:space="preserve"> Therefore, it gives the person time to relax and have enough energy for other work. </w:t>
      </w:r>
    </w:p>
    <w:p w14:paraId="74F3B9EA" w14:textId="45302E15" w:rsidR="00186194" w:rsidRDefault="00186194" w:rsidP="009403D7">
      <w:pPr>
        <w:pStyle w:val="ListParagraph"/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14:paraId="6464C101" w14:textId="084D3A5A" w:rsidR="00186194" w:rsidRDefault="00186194" w:rsidP="009403D7">
      <w:pPr>
        <w:pStyle w:val="ListParagraph"/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14:paraId="15C45342" w14:textId="27BAC62C" w:rsidR="00186194" w:rsidRDefault="00186194" w:rsidP="009403D7">
      <w:pPr>
        <w:pStyle w:val="ListParagraph"/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14:paraId="45B3879A" w14:textId="27387BBD" w:rsidR="00186194" w:rsidRDefault="00186194" w:rsidP="000532CE">
      <w:pPr>
        <w:shd w:val="clear" w:color="auto" w:fill="FFFFFF"/>
        <w:spacing w:after="0" w:line="480" w:lineRule="auto"/>
        <w:ind w:right="75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CEFD9A0" w14:textId="587CB267" w:rsidR="000532CE" w:rsidRDefault="000532CE" w:rsidP="000532CE">
      <w:pPr>
        <w:shd w:val="clear" w:color="auto" w:fill="FFFFFF"/>
        <w:spacing w:after="0" w:line="480" w:lineRule="auto"/>
        <w:ind w:right="75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16AB78E" w14:textId="77777777" w:rsidR="000532CE" w:rsidRPr="000532CE" w:rsidRDefault="000532CE" w:rsidP="000532CE">
      <w:pPr>
        <w:shd w:val="clear" w:color="auto" w:fill="FFFFFF"/>
        <w:spacing w:after="0" w:line="480" w:lineRule="auto"/>
        <w:ind w:hanging="720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532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References</w:t>
      </w:r>
    </w:p>
    <w:p w14:paraId="3610AC9C" w14:textId="77777777" w:rsidR="000532CE" w:rsidRPr="000532CE" w:rsidRDefault="000532CE" w:rsidP="000532CE">
      <w:pPr>
        <w:shd w:val="clear" w:color="auto" w:fill="FFFFFF"/>
        <w:spacing w:after="0" w:line="480" w:lineRule="auto"/>
        <w:ind w:left="720" w:right="75" w:hanging="72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32CE">
        <w:rPr>
          <w:rFonts w:ascii="Times New Roman" w:eastAsia="Times New Roman" w:hAnsi="Times New Roman" w:cs="Times New Roman"/>
          <w:color w:val="000000"/>
          <w:sz w:val="24"/>
          <w:szCs w:val="24"/>
        </w:rPr>
        <w:t>Agrawal, A., &amp; Mukti, S. K. (2020). Knowledge management &amp; it's origin, success factors, planning, tools, applications, barriers and enablers. </w:t>
      </w:r>
      <w:r w:rsidRPr="000532C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International Journal of Knowledge Management</w:t>
      </w:r>
      <w:r w:rsidRPr="000532CE">
        <w:rPr>
          <w:rFonts w:ascii="Times New Roman" w:eastAsia="Times New Roman" w:hAnsi="Times New Roman" w:cs="Times New Roman"/>
          <w:color w:val="000000"/>
          <w:sz w:val="24"/>
          <w:szCs w:val="24"/>
        </w:rPr>
        <w:t>, </w:t>
      </w:r>
      <w:r w:rsidRPr="000532C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16</w:t>
      </w:r>
      <w:r w:rsidRPr="000532CE">
        <w:rPr>
          <w:rFonts w:ascii="Times New Roman" w:eastAsia="Times New Roman" w:hAnsi="Times New Roman" w:cs="Times New Roman"/>
          <w:color w:val="000000"/>
          <w:sz w:val="24"/>
          <w:szCs w:val="24"/>
        </w:rPr>
        <w:t>(1), 43-82. </w:t>
      </w:r>
      <w:hyperlink r:id="rId7" w:history="1">
        <w:r w:rsidRPr="000532CE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</w:rPr>
          <w:t>https://doi.org/10.4018/ijkm.2020010103</w:t>
        </w:r>
      </w:hyperlink>
    </w:p>
    <w:p w14:paraId="38BAB756" w14:textId="77777777" w:rsidR="000532CE" w:rsidRPr="000532CE" w:rsidRDefault="000532CE" w:rsidP="000532CE">
      <w:pPr>
        <w:shd w:val="clear" w:color="auto" w:fill="FFFFFF"/>
        <w:spacing w:after="0" w:line="480" w:lineRule="auto"/>
        <w:ind w:left="720" w:right="75" w:hanging="72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32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Alvarez </w:t>
      </w:r>
      <w:proofErr w:type="spellStart"/>
      <w:r w:rsidRPr="000532CE">
        <w:rPr>
          <w:rFonts w:ascii="Times New Roman" w:eastAsia="Times New Roman" w:hAnsi="Times New Roman" w:cs="Times New Roman"/>
          <w:color w:val="000000"/>
          <w:sz w:val="24"/>
          <w:szCs w:val="24"/>
        </w:rPr>
        <w:t>Sainz</w:t>
      </w:r>
      <w:proofErr w:type="spellEnd"/>
      <w:r w:rsidRPr="000532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 M., Ferrero, A. M., &amp; </w:t>
      </w:r>
      <w:proofErr w:type="spellStart"/>
      <w:r w:rsidRPr="000532CE">
        <w:rPr>
          <w:rFonts w:ascii="Times New Roman" w:eastAsia="Times New Roman" w:hAnsi="Times New Roman" w:cs="Times New Roman"/>
          <w:color w:val="000000"/>
          <w:sz w:val="24"/>
          <w:szCs w:val="24"/>
        </w:rPr>
        <w:t>Ugidos</w:t>
      </w:r>
      <w:proofErr w:type="spellEnd"/>
      <w:r w:rsidRPr="000532CE">
        <w:rPr>
          <w:rFonts w:ascii="Times New Roman" w:eastAsia="Times New Roman" w:hAnsi="Times New Roman" w:cs="Times New Roman"/>
          <w:color w:val="000000"/>
          <w:sz w:val="24"/>
          <w:szCs w:val="24"/>
        </w:rPr>
        <w:t>, A. (2019). Time management: Skills to learn and put into practice. </w:t>
      </w:r>
      <w:r w:rsidRPr="000532C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Education + Training</w:t>
      </w:r>
      <w:r w:rsidRPr="000532CE">
        <w:rPr>
          <w:rFonts w:ascii="Times New Roman" w:eastAsia="Times New Roman" w:hAnsi="Times New Roman" w:cs="Times New Roman"/>
          <w:color w:val="000000"/>
          <w:sz w:val="24"/>
          <w:szCs w:val="24"/>
        </w:rPr>
        <w:t>, </w:t>
      </w:r>
      <w:r w:rsidRPr="000532C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61</w:t>
      </w:r>
      <w:r w:rsidRPr="000532CE">
        <w:rPr>
          <w:rFonts w:ascii="Times New Roman" w:eastAsia="Times New Roman" w:hAnsi="Times New Roman" w:cs="Times New Roman"/>
          <w:color w:val="000000"/>
          <w:sz w:val="24"/>
          <w:szCs w:val="24"/>
        </w:rPr>
        <w:t>(5), 635-648. </w:t>
      </w:r>
      <w:hyperlink r:id="rId8" w:history="1">
        <w:r w:rsidRPr="000532CE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</w:rPr>
          <w:t>https://doi.org/10.1108/et-01-2018-0027</w:t>
        </w:r>
      </w:hyperlink>
    </w:p>
    <w:p w14:paraId="6E182FD6" w14:textId="77777777" w:rsidR="000532CE" w:rsidRPr="000532CE" w:rsidRDefault="000532CE" w:rsidP="000532CE">
      <w:pPr>
        <w:shd w:val="clear" w:color="auto" w:fill="FFFFFF"/>
        <w:spacing w:after="0" w:line="480" w:lineRule="auto"/>
        <w:ind w:left="720" w:right="75" w:hanging="72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0532CE">
        <w:rPr>
          <w:rFonts w:ascii="Times New Roman" w:eastAsia="Times New Roman" w:hAnsi="Times New Roman" w:cs="Times New Roman"/>
          <w:color w:val="000000"/>
          <w:sz w:val="24"/>
          <w:szCs w:val="24"/>
        </w:rPr>
        <w:t>Carchman</w:t>
      </w:r>
      <w:proofErr w:type="spellEnd"/>
      <w:r w:rsidRPr="000532CE">
        <w:rPr>
          <w:rFonts w:ascii="Times New Roman" w:eastAsia="Times New Roman" w:hAnsi="Times New Roman" w:cs="Times New Roman"/>
          <w:color w:val="000000"/>
          <w:sz w:val="24"/>
          <w:szCs w:val="24"/>
        </w:rPr>
        <w:t>, E. (2019). Effective time management strategies for conducting laboratory research. </w:t>
      </w:r>
      <w:r w:rsidRPr="000532C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Success in Academic Surgery: Basic Science</w:t>
      </w:r>
      <w:r w:rsidRPr="000532CE">
        <w:rPr>
          <w:rFonts w:ascii="Times New Roman" w:eastAsia="Times New Roman" w:hAnsi="Times New Roman" w:cs="Times New Roman"/>
          <w:color w:val="000000"/>
          <w:sz w:val="24"/>
          <w:szCs w:val="24"/>
        </w:rPr>
        <w:t>, 21-30. </w:t>
      </w:r>
      <w:hyperlink r:id="rId9" w:history="1">
        <w:r w:rsidRPr="000532CE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</w:rPr>
          <w:t>https://doi.org/10.1007/978-3-030-14644-3_3</w:t>
        </w:r>
      </w:hyperlink>
    </w:p>
    <w:p w14:paraId="30F01D87" w14:textId="77777777" w:rsidR="000532CE" w:rsidRPr="000532CE" w:rsidRDefault="000532CE" w:rsidP="000532CE">
      <w:pPr>
        <w:shd w:val="clear" w:color="auto" w:fill="FFFFFF"/>
        <w:spacing w:after="0" w:line="480" w:lineRule="auto"/>
        <w:ind w:left="720" w:right="75" w:hanging="72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0532CE">
        <w:rPr>
          <w:rFonts w:ascii="Times New Roman" w:eastAsia="Times New Roman" w:hAnsi="Times New Roman" w:cs="Times New Roman"/>
          <w:color w:val="000000"/>
          <w:sz w:val="24"/>
          <w:szCs w:val="24"/>
        </w:rPr>
        <w:t>Esnaashary</w:t>
      </w:r>
      <w:proofErr w:type="spellEnd"/>
      <w:r w:rsidRPr="000532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2CE">
        <w:rPr>
          <w:rFonts w:ascii="Times New Roman" w:eastAsia="Times New Roman" w:hAnsi="Times New Roman" w:cs="Times New Roman"/>
          <w:color w:val="000000"/>
          <w:sz w:val="24"/>
          <w:szCs w:val="24"/>
        </w:rPr>
        <w:t>Esfahani</w:t>
      </w:r>
      <w:proofErr w:type="spellEnd"/>
      <w:r w:rsidRPr="000532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 M., Rausch, C., Haas, C., &amp; Adey, B. T. (2020). Prioritizing </w:t>
      </w:r>
      <w:proofErr w:type="spellStart"/>
      <w:r w:rsidRPr="000532CE">
        <w:rPr>
          <w:rFonts w:ascii="Times New Roman" w:eastAsia="Times New Roman" w:hAnsi="Times New Roman" w:cs="Times New Roman"/>
          <w:color w:val="000000"/>
          <w:sz w:val="24"/>
          <w:szCs w:val="24"/>
        </w:rPr>
        <w:t>Preproject</w:t>
      </w:r>
      <w:proofErr w:type="spellEnd"/>
      <w:r w:rsidRPr="000532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planning activities using value of information analysis. </w:t>
      </w:r>
      <w:r w:rsidRPr="000532C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Journal of Management in Engineering</w:t>
      </w:r>
      <w:r w:rsidRPr="000532CE">
        <w:rPr>
          <w:rFonts w:ascii="Times New Roman" w:eastAsia="Times New Roman" w:hAnsi="Times New Roman" w:cs="Times New Roman"/>
          <w:color w:val="000000"/>
          <w:sz w:val="24"/>
          <w:szCs w:val="24"/>
        </w:rPr>
        <w:t>, </w:t>
      </w:r>
      <w:r w:rsidRPr="000532C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36</w:t>
      </w:r>
      <w:r w:rsidRPr="000532CE">
        <w:rPr>
          <w:rFonts w:ascii="Times New Roman" w:eastAsia="Times New Roman" w:hAnsi="Times New Roman" w:cs="Times New Roman"/>
          <w:color w:val="000000"/>
          <w:sz w:val="24"/>
          <w:szCs w:val="24"/>
        </w:rPr>
        <w:t>(5), 04020064. </w:t>
      </w:r>
      <w:hyperlink r:id="rId10" w:history="1">
        <w:r w:rsidRPr="000532CE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</w:rPr>
          <w:t>https://doi.org/10.1061/(asce)me.1943-5479.0000822</w:t>
        </w:r>
      </w:hyperlink>
    </w:p>
    <w:p w14:paraId="06A99665" w14:textId="77777777" w:rsidR="000532CE" w:rsidRPr="000532CE" w:rsidRDefault="000532CE" w:rsidP="000532CE">
      <w:pPr>
        <w:shd w:val="clear" w:color="auto" w:fill="FFFFFF"/>
        <w:spacing w:after="0" w:line="480" w:lineRule="auto"/>
        <w:ind w:left="720" w:right="75" w:hanging="72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32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Safonov, Y., </w:t>
      </w:r>
      <w:proofErr w:type="spellStart"/>
      <w:r w:rsidRPr="000532CE">
        <w:rPr>
          <w:rFonts w:ascii="Times New Roman" w:eastAsia="Times New Roman" w:hAnsi="Times New Roman" w:cs="Times New Roman"/>
          <w:color w:val="000000"/>
          <w:sz w:val="24"/>
          <w:szCs w:val="24"/>
        </w:rPr>
        <w:t>Maslennikov</w:t>
      </w:r>
      <w:proofErr w:type="spellEnd"/>
      <w:r w:rsidRPr="000532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 Y., &amp; </w:t>
      </w:r>
      <w:proofErr w:type="spellStart"/>
      <w:r w:rsidRPr="000532CE">
        <w:rPr>
          <w:rFonts w:ascii="Times New Roman" w:eastAsia="Times New Roman" w:hAnsi="Times New Roman" w:cs="Times New Roman"/>
          <w:color w:val="000000"/>
          <w:sz w:val="24"/>
          <w:szCs w:val="24"/>
        </w:rPr>
        <w:t>Kashubskyi</w:t>
      </w:r>
      <w:proofErr w:type="spellEnd"/>
      <w:r w:rsidRPr="000532CE">
        <w:rPr>
          <w:rFonts w:ascii="Times New Roman" w:eastAsia="Times New Roman" w:hAnsi="Times New Roman" w:cs="Times New Roman"/>
          <w:color w:val="000000"/>
          <w:sz w:val="24"/>
          <w:szCs w:val="24"/>
        </w:rPr>
        <w:t>, A. (2017). Time management and its implementation at production companies. </w:t>
      </w:r>
      <w:r w:rsidRPr="000532C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Baltic Journal of Economic Studies</w:t>
      </w:r>
      <w:r w:rsidRPr="000532CE">
        <w:rPr>
          <w:rFonts w:ascii="Times New Roman" w:eastAsia="Times New Roman" w:hAnsi="Times New Roman" w:cs="Times New Roman"/>
          <w:color w:val="000000"/>
          <w:sz w:val="24"/>
          <w:szCs w:val="24"/>
        </w:rPr>
        <w:t>, </w:t>
      </w:r>
      <w:r w:rsidRPr="000532C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3</w:t>
      </w:r>
      <w:r w:rsidRPr="000532CE">
        <w:rPr>
          <w:rFonts w:ascii="Times New Roman" w:eastAsia="Times New Roman" w:hAnsi="Times New Roman" w:cs="Times New Roman"/>
          <w:color w:val="000000"/>
          <w:sz w:val="24"/>
          <w:szCs w:val="24"/>
        </w:rPr>
        <w:t>(1), 82-87. </w:t>
      </w:r>
      <w:hyperlink r:id="rId11" w:history="1">
        <w:r w:rsidRPr="000532CE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</w:rPr>
          <w:t>https://doi.org/10.30525/2256-0742/2017-3-1-82-87</w:t>
        </w:r>
      </w:hyperlink>
    </w:p>
    <w:p w14:paraId="42D50D1B" w14:textId="77777777" w:rsidR="000532CE" w:rsidRPr="00186194" w:rsidRDefault="000532CE" w:rsidP="000532CE">
      <w:pPr>
        <w:shd w:val="clear" w:color="auto" w:fill="FFFFFF"/>
        <w:spacing w:after="0" w:line="480" w:lineRule="auto"/>
        <w:ind w:right="75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0532CE" w:rsidRPr="00186194">
      <w:head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FFDB2C" w14:textId="77777777" w:rsidR="008D032F" w:rsidRDefault="008D032F" w:rsidP="00BA7F99">
      <w:pPr>
        <w:spacing w:after="0" w:line="240" w:lineRule="auto"/>
      </w:pPr>
      <w:r>
        <w:separator/>
      </w:r>
    </w:p>
  </w:endnote>
  <w:endnote w:type="continuationSeparator" w:id="0">
    <w:p w14:paraId="59D68D59" w14:textId="77777777" w:rsidR="008D032F" w:rsidRDefault="008D032F" w:rsidP="00BA7F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D0968E" w14:textId="77777777" w:rsidR="008D032F" w:rsidRDefault="008D032F" w:rsidP="00BA7F99">
      <w:pPr>
        <w:spacing w:after="0" w:line="240" w:lineRule="auto"/>
      </w:pPr>
      <w:r>
        <w:separator/>
      </w:r>
    </w:p>
  </w:footnote>
  <w:footnote w:type="continuationSeparator" w:id="0">
    <w:p w14:paraId="53966E22" w14:textId="77777777" w:rsidR="008D032F" w:rsidRDefault="008D032F" w:rsidP="00BA7F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9329330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16E87818" w14:textId="7F385169" w:rsidR="00BA7F99" w:rsidRPr="00BA7F99" w:rsidRDefault="00BA7F99">
        <w:pPr>
          <w:pStyle w:val="Header"/>
          <w:jc w:val="right"/>
          <w:rPr>
            <w:rFonts w:ascii="Times New Roman" w:hAnsi="Times New Roman" w:cs="Times New Roman"/>
            <w:sz w:val="24"/>
            <w:szCs w:val="24"/>
          </w:rPr>
        </w:pPr>
        <w:r w:rsidRPr="00BA7F99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BA7F99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BA7F99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BA7F99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BA7F99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501F8B95" w14:textId="77777777" w:rsidR="00BA7F99" w:rsidRDefault="00BA7F9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66E1E"/>
    <w:multiLevelType w:val="hybridMultilevel"/>
    <w:tmpl w:val="FF82B8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zUwNTAxs7C0NDKxsDBR0lEKTi0uzszPAykwqgUAXcVqYywAAAA="/>
  </w:docVars>
  <w:rsids>
    <w:rsidRoot w:val="006B244E"/>
    <w:rsid w:val="000532CE"/>
    <w:rsid w:val="00115EC9"/>
    <w:rsid w:val="00186194"/>
    <w:rsid w:val="001C7A38"/>
    <w:rsid w:val="001D317F"/>
    <w:rsid w:val="0041758A"/>
    <w:rsid w:val="004E155D"/>
    <w:rsid w:val="004F64E0"/>
    <w:rsid w:val="005638D7"/>
    <w:rsid w:val="0061412D"/>
    <w:rsid w:val="006B244E"/>
    <w:rsid w:val="00703883"/>
    <w:rsid w:val="0076188F"/>
    <w:rsid w:val="00772966"/>
    <w:rsid w:val="008A3BB2"/>
    <w:rsid w:val="008A780A"/>
    <w:rsid w:val="008D032F"/>
    <w:rsid w:val="008E6064"/>
    <w:rsid w:val="009403D7"/>
    <w:rsid w:val="00A04903"/>
    <w:rsid w:val="00A15B2E"/>
    <w:rsid w:val="00A60F37"/>
    <w:rsid w:val="00BA7F99"/>
    <w:rsid w:val="00C22F7C"/>
    <w:rsid w:val="00C623F4"/>
    <w:rsid w:val="00CA459B"/>
    <w:rsid w:val="00D34459"/>
    <w:rsid w:val="00DE35AA"/>
    <w:rsid w:val="00DF51C6"/>
    <w:rsid w:val="00E32025"/>
    <w:rsid w:val="00E3647A"/>
    <w:rsid w:val="00ED1DBC"/>
    <w:rsid w:val="00EF7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E83E87"/>
  <w15:chartTrackingRefBased/>
  <w15:docId w15:val="{E4C57BA6-1516-4B91-8967-9D481E307C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6194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B244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A7F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7F99"/>
  </w:style>
  <w:style w:type="paragraph" w:styleId="Footer">
    <w:name w:val="footer"/>
    <w:basedOn w:val="Normal"/>
    <w:link w:val="FooterChar"/>
    <w:uiPriority w:val="99"/>
    <w:unhideWhenUsed/>
    <w:rsid w:val="00BA7F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7F99"/>
  </w:style>
  <w:style w:type="paragraph" w:styleId="NormalWeb">
    <w:name w:val="Normal (Web)"/>
    <w:basedOn w:val="Normal"/>
    <w:uiPriority w:val="99"/>
    <w:semiHidden/>
    <w:unhideWhenUsed/>
    <w:rsid w:val="001861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186194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186194"/>
    <w:rPr>
      <w:color w:val="0000FF"/>
      <w:u w:val="single"/>
    </w:rPr>
  </w:style>
  <w:style w:type="character" w:customStyle="1" w:styleId="gray">
    <w:name w:val="gray"/>
    <w:basedOn w:val="DefaultParagraphFont"/>
    <w:rsid w:val="000532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97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44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9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108/et-01-2018-0027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oi.org/10.4018/ijkm.2020010103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oi.org/10.30525/2256-0742/2017-3-1-82-87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doi.org/10.1061/(asce)me.1943-5479.000082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i.org/10.1007/978-3-030-14644-3_3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</TotalTime>
  <Pages>5</Pages>
  <Words>861</Words>
  <Characters>4911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</dc:creator>
  <cp:keywords/>
  <dc:description/>
  <cp:lastModifiedBy>Rachel</cp:lastModifiedBy>
  <cp:revision>18</cp:revision>
  <dcterms:created xsi:type="dcterms:W3CDTF">2021-09-02T10:00:00Z</dcterms:created>
  <dcterms:modified xsi:type="dcterms:W3CDTF">2021-09-02T13:02:00Z</dcterms:modified>
</cp:coreProperties>
</file>